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书名：新趋势英语综合教程  中</w:t>
      </w:r>
    </w:p>
    <w:p>
      <w:r>
        <w:t>作者：牛长清，江玲娜，何湘君主编</w:t>
      </w:r>
    </w:p>
    <w:p>
      <w:r>
        <w:t>出版社：北京：中国人民大学出版社</w:t>
      </w:r>
    </w:p>
    <w:p>
      <w:r>
        <w:t>出版日期：2013</w:t>
      </w:r>
    </w:p>
    <w:p>
      <w:r>
        <w:t>总页数：242</w:t>
      </w:r>
    </w:p>
    <w:p>
      <w:r>
        <w:t>更多请访问教客网: www.jiaokey.com</w:t>
      </w:r>
    </w:p>
    <w:p>
      <w:r>
        <w:t>新趋势英语综合教程  中 评论地址：https://www.jiaokey.com/book/detail/13241508.html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