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书名：三门峡市教育统计资料  2000年</w:t>
      </w:r>
    </w:p>
    <w:p>
      <w:r>
        <w:t>作者：三门峡市教育委员会编</w:t>
      </w:r>
    </w:p>
    <w:p>
      <w:r>
        <w:t>出版社：三门峡市教育委员会</w:t>
      </w:r>
    </w:p>
    <w:p>
      <w:r>
        <w:t>出版日期：2001</w:t>
      </w:r>
    </w:p>
    <w:p>
      <w:r>
        <w:t>总页数：182</w:t>
      </w:r>
    </w:p>
    <w:p>
      <w:r>
        <w:t>更多请访问教客网: www.jiaokey.com</w:t>
      </w:r>
    </w:p>
    <w:p>
      <w:r>
        <w:t>三门峡市教育统计资料  2000年 评论地址：https://www.jiaokey.com/book/detail/13274351.html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