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书名：走进神秘园  新世纪经典音乐改编的钢琴曲集  精装珍藏版</w:t>
      </w:r>
    </w:p>
    <w:p>
      <w:r>
        <w:t>作者：顾韶捷，邱晓柳编著</w:t>
      </w:r>
    </w:p>
    <w:p>
      <w:r>
        <w:t>出版社：长沙：湖南文艺出版社</w:t>
      </w:r>
    </w:p>
    <w:p>
      <w:r>
        <w:t>出版日期：2011.05</w:t>
      </w:r>
    </w:p>
    <w:p>
      <w:r>
        <w:t>总页数：267</w:t>
      </w:r>
    </w:p>
    <w:p>
      <w:r>
        <w:t>更多请访问教客网: www.jiaokey.com</w:t>
      </w:r>
    </w:p>
    <w:p>
      <w:r>
        <w:t>走进神秘园  新世纪经典音乐改编的钢琴曲集  精装珍藏版 评论地址：https://www.jiaokey.com/book/detail/13277245.html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