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书名：基础教育改革中教师专业化发展问题研究</w:t>
      </w:r>
    </w:p>
    <w:p>
      <w:r>
        <w:t>作者：刘岸英申请</w:t>
      </w:r>
    </w:p>
    <w:p>
      <w:r>
        <w:t>出版社：洛阳师范学院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基础教育改革中教师专业化发展问题研究 评论地址：https://www.jiaokey.com/book/detail/13285343.html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