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书名：腹腔镜胃癌切除术  标准手术操作和循证医学证据</w:t>
      </w:r>
    </w:p>
    <w:p>
      <w:r>
        <w:t>作者：（日）省吾北野，（韩）杨寒广著</w:t>
      </w:r>
    </w:p>
    <w:p>
      <w:r>
        <w:t>出版社：北京：人民军医出版社</w:t>
      </w:r>
    </w:p>
    <w:p>
      <w:r>
        <w:t>出版日期：2013.05</w:t>
      </w:r>
    </w:p>
    <w:p>
      <w:r>
        <w:t>总页数：165</w:t>
      </w:r>
    </w:p>
    <w:p>
      <w:r>
        <w:t>更多请访问教客网: www.jiaokey.com</w:t>
      </w:r>
    </w:p>
    <w:p>
      <w:r>
        <w:t>腹腔镜胃癌切除术  标准手术操作和循证医学证据 评论地址：https://www.jiaokey.com/book/detail/13286276.html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