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书名：博物馆学论丛  5</w:t>
      </w:r>
    </w:p>
    <w:p>
      <w:r>
        <w:t>作者：河南省博物馆学会编；张文军主编；汤淑君，张锴生副主编</w:t>
      </w:r>
    </w:p>
    <w:p>
      <w:r>
        <w:t>出版社：郑州：中州古籍出版社</w:t>
      </w:r>
    </w:p>
    <w:p>
      <w:r>
        <w:t>出版日期：2003</w:t>
      </w:r>
    </w:p>
    <w:p>
      <w:r>
        <w:t>总页数：480</w:t>
      </w:r>
    </w:p>
    <w:p>
      <w:r>
        <w:t>更多请访问教客网: www.jiaokey.com</w:t>
      </w:r>
    </w:p>
    <w:p>
      <w:r>
        <w:t>博物馆学论丛  5 评论地址：https://www.jiaokey.com/book/detail/13289773.html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