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书名：中草药识别手册  东北地区</w:t>
      </w:r>
    </w:p>
    <w:p>
      <w:r>
        <w:t>作者：路金才主编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总页数：642</w:t>
      </w:r>
    </w:p>
    <w:p>
      <w:r>
        <w:t>更多请访问教客网: www.jiaokey.com</w:t>
      </w:r>
    </w:p>
    <w:p>
      <w:r>
        <w:t>中草药识别手册  东北地区 评论地址：https://www.jiaokey.com/book/detail/13293864.html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