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书名：护理学专业实践教学系列教程  专科护理实验教程</w:t>
      </w:r>
    </w:p>
    <w:p>
      <w:r>
        <w:t>作者：包红勇主编；罗凤，刘智平，左泽兰副主编；于叔杰，牟绍玉主审</w:t>
      </w:r>
    </w:p>
    <w:p>
      <w:r>
        <w:t>出版社：上海：同济大学出版社</w:t>
      </w:r>
    </w:p>
    <w:p>
      <w:r>
        <w:t>出版日期：2012.04</w:t>
      </w:r>
    </w:p>
    <w:p>
      <w:r>
        <w:t>总页数：445</w:t>
      </w:r>
    </w:p>
    <w:p>
      <w:r>
        <w:t>更多请访问教客网: www.jiaokey.com</w:t>
      </w:r>
    </w:p>
    <w:p>
      <w:r>
        <w:t>护理学专业实践教学系列教程  专科护理实验教程 评论地址：https://www.jiaokey.com/book/detail/13297108.html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