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台湾总督府临时台湾旧惯调查会  蕃族调查报告书  第5册  泰雅族  前篇  大嵙崁蕃  合欢蕃  马利古湾蕃  北势蕃  南势蕃  白狗蕃  司加耶武蕃  沙拉茅蕃  万大蕃  眉原蕃  南澳蕃  溪头蕃</w:t>
      </w:r>
    </w:p>
    <w:p>
      <w:r>
        <w:rPr>
          <w:rFonts w:ascii="宋体" w:hAnsi="宋体" w:eastAsia="宋体"/>
          <w:sz w:val="24"/>
        </w:rPr>
        <w:t>台湾总督府临时台湾旧惯调查会原著；中央研究院民族学研究所编译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台湾总督府临时台湾旧惯调查会  蕃族调查报告书  第5册  泰雅族  前篇  大嵙崁蕃  合欢蕃  马利古湾蕃  北势蕃  南势蕃  白狗蕃  司加耶武蕃  沙拉茅蕃  万大蕃  眉原蕃  南澳蕃  溪头蕃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台湾总督府临时台湾旧惯调查会原著；中央研究院民族学研究所编译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本书出售、求购地址：https://www.jiaokey.com/book/detail/13297352.html</w:t>
      </w:r>
    </w:p>
    <w:p>
      <w:r>
        <w:t>更多相关图书推荐：https://www.jiaokey.com</w:t>
      </w:r>
    </w:p>
    <w:p>
      <w:r>
        <w:t>台湾总督府临时台湾旧惯调查会原著；中央研究院民族学研究所编译 其他作品：https://www.jiaokey.com/tag/台湾总督府临时台湾旧惯调查会原著；中央研究院民族学研究所编译.html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关键词搜索：https://www.jiaokey.com/tag/台湾总督府临时台湾旧惯调查会  蕃族调查报告书  第5册  泰雅族  前篇  大嵙崁蕃  合欢蕃  马利古湾蕃  北势蕃  南势蕃  白狗蕃  司加耶武蕃  沙拉茅蕃  万大蕃  眉原蕃  南澳蕃  溪头蕃.html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