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香港少数族裔学生学习中文的研究  理念、挑战与实践</w:t>
      </w:r>
    </w:p>
    <w:p>
      <w:r>
        <w:rPr>
          <w:rFonts w:ascii="宋体" w:hAnsi="宋体" w:eastAsia="宋体"/>
          <w:sz w:val="24"/>
        </w:rPr>
        <w:t>丛铁华，岑绍基，祁永华，张群英编著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香港少数族裔学生学习中文的研究  理念、挑战与实践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丛铁华，岑绍基，祁永华，张群英编著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本书出售、求购地址：https://www.jiaokey.com/book/detail/13297366.html</w:t>
      </w:r>
    </w:p>
    <w:p>
      <w:r>
        <w:t>更多相关图书推荐：https://www.jiaokey.com</w:t>
      </w:r>
    </w:p>
    <w:p>
      <w:r>
        <w:t>丛铁华，岑绍基，祁永华，张群英编著 其他作品：https://www.jiaokey.com/tag/丛铁华，岑绍基，祁永华，张群英编著.html</w:t>
      </w:r>
    </w:p>
    <w:p>
      <w:r>
        <w:t>香港大学出版社 出版图书：https://www.jiaokey.com/tag/香港大学出版社.html</w:t>
      </w:r>
    </w:p>
    <w:p>
      <w:r>
        <w:t>关键词搜索：https://www.jiaokey.com/tag/香港少数族裔学生学习中文的研究  理念、挑战与实践.html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