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书名：鼠疫和其它耶尔森氏菌病</w:t>
      </w:r>
    </w:p>
    <w:p>
      <w:r>
        <w:t>作者:THOMAS UTLER编著；黄建中，杜英洲译</w:t>
      </w:r>
    </w:p>
    <w:p>
      <w:r>
        <w:t>出版社:新疆地方病防治研究所情报研究室出版社</w:t>
      </w:r>
    </w:p>
    <w:p>
      <w:r>
        <w:t>出版日期：1985.06</w:t>
      </w:r>
    </w:p>
    <w:p>
      <w:r>
        <w:t>总页数：283</w:t>
      </w:r>
    </w:p>
    <w:p>
      <w:r>
        <w:t>更多请访问教客网:www.jiaokey.com</w:t>
      </w:r>
    </w:p>
    <w:p>
      <w:r>
        <w:t>鼠疫和其它耶尔森氏菌病评论地址：https://www.jiaokey.com/book/detail/13308143.html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