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书名：魔咒与迷障：贵阳市新型毒品与传统毒品问题研究</w:t>
      </w:r>
    </w:p>
    <w:p>
      <w:r>
        <w:t>作者：贵阳市毒品问题比较研究课题组著</w:t>
      </w:r>
    </w:p>
    <w:p>
      <w:r>
        <w:t>出版社：贵阳：贵州人民出版社</w:t>
      </w:r>
    </w:p>
    <w:p>
      <w:r>
        <w:t>出版日期：2008.06</w:t>
      </w:r>
    </w:p>
    <w:p>
      <w:r>
        <w:t>总页数：287</w:t>
      </w:r>
    </w:p>
    <w:p>
      <w:r>
        <w:t>更多请访问教客网: www.jiaokey.com</w:t>
      </w:r>
    </w:p>
    <w:p>
      <w:r>
        <w:t>魔咒与迷障：贵阳市新型毒品与传统毒品问题研究 评论地址：https://www.jiaokey.com/book/detail/13309251.html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