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书名：企业税费计算及纳税申报</w:t>
      </w:r>
    </w:p>
    <w:p>
      <w:r>
        <w:t>作者：梁萍，刘满华主编；杨朝玉，刘雯副主编；陈希晖主审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总页数：260</w:t>
      </w:r>
    </w:p>
    <w:p>
      <w:r>
        <w:t>更多请访问教客网: www.jiaokey.com</w:t>
      </w:r>
    </w:p>
    <w:p>
      <w:r>
        <w:t>企业税费计算及纳税申报 评论地址：https://www.jiaokey.com/book/detail/13310994.html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