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书名：贵阳市乡镇企业现状剖析、趋势预测与对策研究</w:t>
      </w:r>
    </w:p>
    <w:p>
      <w:r>
        <w:t>作者：中共贵阳市委研究室课题组编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贵阳市乡镇企业现状剖析、趋势预测与对策研究 评论地址：https://www.jiaokey.com/book/detail/13312354.html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