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书名：佩珀代因商学院战略变革课  组织发展如何创造可持续竞争优势</w:t>
      </w:r>
    </w:p>
    <w:p>
      <w:r>
        <w:t>作者：（美）沃利，（美）海池因，（美）罗斯著</w:t>
      </w:r>
    </w:p>
    <w:p>
      <w:r>
        <w:t>出版社：北京:中国青年出版社,2013.06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佩珀代因商学院战略变革课  组织发展如何创造可持续竞争优势 评论地址：https://www.jiaokey.com/book/detail/13313426.html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