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  赠太宰治绝笔之作</w:t>
      </w:r>
    </w:p>
    <w:p>
      <w:r>
        <w:t>作者：（日）太宰治著；安安译</w:t>
      </w:r>
    </w:p>
    <w:p>
      <w:r>
        <w:t>出版社：苏州:古吴轩出版社,2012.09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人间失格  赠太宰治绝笔之作 评论地址：https://www.jiaokey.com/book/detail/13313976.html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