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书名：工程力学实用专业英语</w:t>
      </w:r>
    </w:p>
    <w:p>
      <w:r>
        <w:t>作者：陈华燕，曾祥国编著</w:t>
      </w:r>
    </w:p>
    <w:p>
      <w:r>
        <w:t>出版社：成都：四川大学出版社</w:t>
      </w:r>
    </w:p>
    <w:p>
      <w:r>
        <w:t>出版日期：2012.12</w:t>
      </w:r>
    </w:p>
    <w:p>
      <w:r>
        <w:t>总页数：137</w:t>
      </w:r>
    </w:p>
    <w:p>
      <w:r>
        <w:t>更多请访问教客网: www.jiaokey.com</w:t>
      </w:r>
    </w:p>
    <w:p>
      <w:r>
        <w:t>工程力学实用专业英语 评论地址：https://www.jiaokey.com/book/detail/13322082.html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