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光辉文献·政治宣言·时代号角·行动纲领  十八大报告学习体会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光辉文献·政治宣言·时代号角·行动纲领  十八大报告学习体会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本书出售、求购地址：https://www.jiaokey.com/book/detail/13325481.html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关键词搜索：https://www.jiaokey.com/tag/光辉文献·政治宣言·时代号角·行动纲领  十八大报告学习体会.html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