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书名：日本私小说名作选  假面人物</w:t>
      </w:r>
    </w:p>
    <w:p>
      <w:r>
        <w:t>作者：（日）德田秋声著；侯为译</w:t>
      </w:r>
    </w:p>
    <w:p>
      <w:r>
        <w:t>出版社：上海:复旦大学出版社,2013.05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日本私小说名作选  假面人物 评论地址：https://www.jiaokey.com/book/detail/13326622.html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