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书名：小熊嘟嘟和小熊碌碌</w:t>
      </w:r>
    </w:p>
    <w:p>
      <w:r>
        <w:t>作者：李建军著；泡面绘；燕子姐姐播讲</w:t>
      </w:r>
    </w:p>
    <w:p>
      <w:r>
        <w:t>出版社：武汉：湖北少年儿童出版社</w:t>
      </w:r>
    </w:p>
    <w:p>
      <w:r>
        <w:t>出版日期：2013.05</w:t>
      </w:r>
    </w:p>
    <w:p>
      <w:r>
        <w:t>总页数：24</w:t>
      </w:r>
    </w:p>
    <w:p>
      <w:r>
        <w:t>更多请访问教客网: www.jiaokey.com</w:t>
      </w:r>
    </w:p>
    <w:p>
      <w:r>
        <w:t>小熊嘟嘟和小熊碌碌 评论地址：https://www.jiaokey.com/book/detail/13328393.html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