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书名：碧约人的社会变迁与文化适应</w:t>
      </w:r>
    </w:p>
    <w:p>
      <w:r>
        <w:t>作者：汪力娟，赵德文著</w:t>
      </w:r>
    </w:p>
    <w:p>
      <w:r>
        <w:t>出版社：昆明：云南大学出版社</w:t>
      </w:r>
    </w:p>
    <w:p>
      <w:r>
        <w:t>出版日期：2012.06</w:t>
      </w:r>
    </w:p>
    <w:p>
      <w:r>
        <w:t>总页数：179</w:t>
      </w:r>
    </w:p>
    <w:p>
      <w:r>
        <w:t>更多请访问教客网: www.jiaokey.com</w:t>
      </w:r>
    </w:p>
    <w:p>
      <w:r>
        <w:t>碧约人的社会变迁与文化适应 评论地址：https://www.jiaokey.com/book/detail/13330628.html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