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书名：现世之痕  洞庭之音</w:t>
      </w:r>
    </w:p>
    <w:p>
      <w:r>
        <w:t>作者：（美）费尔，博克海德著；刘子建，王昕译</w:t>
      </w:r>
    </w:p>
    <w:p>
      <w:r>
        <w:t>出版社：武汉:湖北美术出版社,2013.04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现世之痕  洞庭之音 评论地址：https://www.jiaokey.com/book/detail/13332508.html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