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7</w:t>
      </w:r>
    </w:p>
    <w:p>
      <w:r>
        <w:rPr>
          <w:rFonts w:ascii="宋体" w:hAnsi="宋体" w:eastAsia="宋体"/>
          <w:sz w:val="24"/>
        </w:rPr>
        <w:t>（法）马塞尔·普鲁斯特著;张海等译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（法）马塞尔·普鲁斯特著;张海等译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本书出售、求购地址：https://www.jiaokey.com/book/detail/13333365.html</w:t>
      </w:r>
    </w:p>
    <w:p>
      <w:r>
        <w:t>更多相关图书推荐：https://www.jiaokey.com</w:t>
      </w:r>
    </w:p>
    <w:p>
      <w:r>
        <w:t>（法）马塞尔·普鲁斯特著;张海等译 其他作品：https://www.jiaokey.com/tag/（法）马塞尔·普鲁斯特著;张海等译.html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关键词搜索：https://www.jiaokey.com/tag/追忆似水年华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