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第25册  杂著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第25册  杂著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本书出售、求购地址：https://www.jiaokey.com/book/detail/13345124.html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第25册  杂著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