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书名：抛砖引玉  我对现代山水画的一些理解</w:t>
      </w:r>
    </w:p>
    <w:p>
      <w:r>
        <w:t>作者：韩昊著</w:t>
      </w:r>
    </w:p>
    <w:p>
      <w:r>
        <w:t>出版社：北京：文化艺术出版社</w:t>
      </w:r>
    </w:p>
    <w:p>
      <w:r>
        <w:t>出版日期：2013.07</w:t>
      </w:r>
    </w:p>
    <w:p>
      <w:r>
        <w:t>总页数：73</w:t>
      </w:r>
    </w:p>
    <w:p>
      <w:r>
        <w:t>更多请访问教客网: www.jiaokey.com</w:t>
      </w:r>
    </w:p>
    <w:p>
      <w:r>
        <w:t>抛砖引玉  我对现代山水画的一些理解 评论地址：https://www.jiaokey.com/book/detail/13346311.html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