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第1卷  七世纪前中国的知识、思想与信仰世界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第1卷  七世纪前中国的知识、思想与信仰世界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本书出售、求购地址：https://www.jiaokey.com/book/detail/13349934.html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第1卷  七世纪前中国的知识、思想与信仰世界.html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