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书名：降血脂食物与食疗方</w:t>
      </w:r>
    </w:p>
    <w:p>
      <w:r>
        <w:t>作者：吕文良主编；杨校；闫洁，李娟梅副主编；吕文良，陈宇征，刘宪莉等编著</w:t>
      </w:r>
    </w:p>
    <w:p>
      <w:r>
        <w:t>出版社：北京：金盾出版社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降血脂食物与食疗方 评论地址：https://www.jiaokey.com/book/detail/13354131.html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