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书名：图经衍义本草  卷13-14</w:t>
      </w:r>
    </w:p>
    <w:p>
      <w:r>
        <w:t>作者：（宋）寇宗爽撰</w:t>
      </w:r>
    </w:p>
    <w:p>
      <w:r>
        <w:t>出版社：上海涵芬楼影印</w:t>
      </w:r>
    </w:p>
    <w:p>
      <w:r>
        <w:t>出版日期：1924</w:t>
      </w:r>
    </w:p>
    <w:p>
      <w:r>
        <w:t>总页数：214</w:t>
      </w:r>
    </w:p>
    <w:p>
      <w:r>
        <w:t>更多请访问教客网: www.jiaokey.com</w:t>
      </w:r>
    </w:p>
    <w:p>
      <w:r>
        <w:t>图经衍义本草  卷13-14 评论地址：https://www.jiaokey.com/book/detail/13358954.html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