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书名：舍我其谁：胡适  第2部  日正当中  1917-1927  下</w:t>
      </w:r>
    </w:p>
    <w:p>
      <w:r>
        <w:t>作者：江勇振著</w:t>
      </w:r>
    </w:p>
    <w:p>
      <w:r>
        <w:t>出版社：杭州：浙江人民出版社</w:t>
      </w:r>
    </w:p>
    <w:p>
      <w:r>
        <w:t>出版日期：2013.08</w:t>
      </w:r>
    </w:p>
    <w:p>
      <w:r>
        <w:t>总页数：441</w:t>
      </w:r>
    </w:p>
    <w:p>
      <w:r>
        <w:t>更多请访问教客网: www.jiaokey.com</w:t>
      </w:r>
    </w:p>
    <w:p>
      <w:r>
        <w:t>舍我其谁：胡适  第2部  日正当中  1917-1927  下 评论地址：https://www.jiaokey.com/book/detail/13361020.html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