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书名：中华民国实录  第2卷  下  内战烽烟  民国二十一-二十六年  1933-1937.7</w:t>
      </w:r>
    </w:p>
    <w:p>
      <w:r>
        <w:t>作者：孙慧荣，侯明主编；崔云飞，钟素芬副主编</w:t>
      </w:r>
    </w:p>
    <w:p>
      <w:r>
        <w:t>出版社：长春：吉林人民出版社</w:t>
      </w:r>
    </w:p>
    <w:p>
      <w:r>
        <w:t>出版日期：1997.12</w:t>
      </w:r>
    </w:p>
    <w:p>
      <w:r>
        <w:t>总页数：2010</w:t>
      </w:r>
    </w:p>
    <w:p>
      <w:r>
        <w:t>更多请访问教客网: www.jiaokey.com</w:t>
      </w:r>
    </w:p>
    <w:p>
      <w:r>
        <w:t>中华民国实录  第2卷  下  内战烽烟  民国二十一-二十六年  1933-1937.7 评论地址：https://www.jiaokey.com/book/detail/13366439.html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