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书名：初春的风  日本新写实派作品集</w:t>
      </w:r>
    </w:p>
    <w:p>
      <w:r>
        <w:t>作者：沈端先编译</w:t>
      </w:r>
    </w:p>
    <w:p>
      <w:r>
        <w:t>出版社：大江书铺</w:t>
      </w:r>
    </w:p>
    <w:p>
      <w:r>
        <w:t>出版日期：1929</w:t>
      </w:r>
    </w:p>
    <w:p>
      <w:r>
        <w:t>总页数：222</w:t>
      </w:r>
    </w:p>
    <w:p>
      <w:r>
        <w:t>更多请访问教客网: www.jiaokey.com</w:t>
      </w:r>
    </w:p>
    <w:p>
      <w:r>
        <w:t>初春的风  日本新写实派作品集 评论地址：https://www.jiaokey.com/book/detail/13370984.html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