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书名：在时代大潮面前  献给正在思考的青年一代</w:t>
      </w:r>
    </w:p>
    <w:p>
      <w:r>
        <w:t>作者：吴星杰等主编</w:t>
      </w:r>
    </w:p>
    <w:p>
      <w:r>
        <w:t>出版社：沈阳：东北工学院出版社</w:t>
      </w:r>
    </w:p>
    <w:p>
      <w:r>
        <w:t>出版日期：1990.11</w:t>
      </w:r>
    </w:p>
    <w:p>
      <w:r>
        <w:t>总页数：249</w:t>
      </w:r>
    </w:p>
    <w:p>
      <w:r>
        <w:t>更多请访问教客网: www.jiaokey.com</w:t>
      </w:r>
    </w:p>
    <w:p>
      <w:r>
        <w:t>在时代大潮面前  献给正在思考的青年一代 评论地址：https://www.jiaokey.com/book/detail/13381676.html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