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书名：“心灵对话”成就美丽  初中德育创新活动的实践研究</w:t>
      </w:r>
    </w:p>
    <w:p>
      <w:r>
        <w:t>作者：张俭主编</w:t>
      </w:r>
    </w:p>
    <w:p>
      <w:r>
        <w:t>出版社：北京：上海社会科学院出版社</w:t>
      </w:r>
    </w:p>
    <w:p>
      <w:r>
        <w:t>出版日期：2012.12</w:t>
      </w:r>
    </w:p>
    <w:p>
      <w:r>
        <w:t>总页数：301</w:t>
      </w:r>
    </w:p>
    <w:p>
      <w:r>
        <w:t>更多请访问教客网: www.jiaokey.com</w:t>
      </w:r>
    </w:p>
    <w:p>
      <w:r>
        <w:t>“心灵对话”成就美丽  初中德育创新活动的实践研究 评论地址：https://www.jiaokey.com/book/detail/13382397.html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