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书名：企业内部银行</w:t>
      </w:r>
    </w:p>
    <w:p>
      <w:r>
        <w:t>作者：杨汉良，汤建中，盛中克编著</w:t>
      </w:r>
    </w:p>
    <w:p>
      <w:r>
        <w:t>出版社：中国城市经济社会出版社</w:t>
      </w:r>
    </w:p>
    <w:p>
      <w:r>
        <w:t>出版日期：1989.12</w:t>
      </w:r>
    </w:p>
    <w:p>
      <w:r>
        <w:t>总页数：158</w:t>
      </w:r>
    </w:p>
    <w:p>
      <w:r>
        <w:t>更多请访问教客网: www.jiaokey.com</w:t>
      </w:r>
    </w:p>
    <w:p>
      <w:r>
        <w:t>企业内部银行 评论地址：https://www.jiaokey.com/book/detail/13384205.html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