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陈娟，张夏晨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陈娟，张夏晨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江苏财经职业技术学院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本书出售、求购地址：https://www.jiaokey.com/book/detail/13384258.html</w:t>
      </w:r>
    </w:p>
    <w:p>
      <w:r>
        <w:t>更多相关图书推荐：https://www.jiaokey.com</w:t>
      </w:r>
    </w:p>
    <w:p>
      <w:r>
        <w:t>陈娟，张夏晨 其他作品：https://www.jiaokey.com/tag/陈娟，张夏晨.html</w:t>
      </w:r>
    </w:p>
    <w:p>
      <w:r>
        <w:t>江苏财经职业技术学院 出版图书：https://www.jiaokey.com/tag/江苏财经职业技术学院.html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