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书名：中国税制改革与会计核算</w:t>
      </w:r>
    </w:p>
    <w:p>
      <w:r>
        <w:t>作者：瞿卫国，王焦永，李诗范主编；韩景林，姚精英，李前会，熊军等副主编</w:t>
      </w:r>
    </w:p>
    <w:p>
      <w:r>
        <w:t>出版社：北京：中国经济出版社</w:t>
      </w:r>
    </w:p>
    <w:p>
      <w:r>
        <w:t>出版日期：1994.11</w:t>
      </w:r>
    </w:p>
    <w:p>
      <w:r>
        <w:t>总页数：332</w:t>
      </w:r>
    </w:p>
    <w:p>
      <w:r>
        <w:t>更多请访问教客网: www.jiaokey.com</w:t>
      </w:r>
    </w:p>
    <w:p>
      <w:r>
        <w:t>中国税制改革与会计核算 评论地址：https://www.jiaokey.com/book/detail/13386068.html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