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书名：学习老鼠的生存智慧  中小企业基业长青之道</w:t>
      </w:r>
    </w:p>
    <w:p>
      <w:r>
        <w:t>作者：陈效镛编著</w:t>
      </w:r>
    </w:p>
    <w:p>
      <w:r>
        <w:t>出版社：广州：南方日报出版社</w:t>
      </w:r>
    </w:p>
    <w:p>
      <w:r>
        <w:t>出版日期：2011.01</w:t>
      </w:r>
    </w:p>
    <w:p>
      <w:r>
        <w:t>总页数：175</w:t>
      </w:r>
    </w:p>
    <w:p>
      <w:r>
        <w:t>更多请访问教客网: www.jiaokey.com</w:t>
      </w:r>
    </w:p>
    <w:p>
      <w:r>
        <w:t>学习老鼠的生存智慧  中小企业基业长青之道 评论地址：https://www.jiaokey.com/book/detail/13388987.html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