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书名：城乡公共服务均等化与地方财政体制</w:t>
      </w:r>
    </w:p>
    <w:p>
      <w:r>
        <w:t>作者：陈永正主编；赵林，谢宇航副主编</w:t>
      </w:r>
    </w:p>
    <w:p>
      <w:r>
        <w:t>出版社：成都：四川大学出版社</w:t>
      </w:r>
    </w:p>
    <w:p>
      <w:r>
        <w:t>出版日期：2013.05</w:t>
      </w:r>
    </w:p>
    <w:p>
      <w:r>
        <w:t>总页数：391</w:t>
      </w:r>
    </w:p>
    <w:p>
      <w:r>
        <w:t>更多请访问教客网: www.jiaokey.com</w:t>
      </w:r>
    </w:p>
    <w:p>
      <w:r>
        <w:t>城乡公共服务均等化与地方财政体制 评论地址：https://www.jiaokey.com/book/detail/13389505.html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