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书名：聚焦乡村文明行动  全国网络媒体山东行大型采访活动报道选集</w:t>
      </w:r>
    </w:p>
    <w:p>
      <w:r>
        <w:t>作者：山东省人民政府新闻办公室，山东省网络文化办公室编；刘致福，王世农，韩国强主编</w:t>
      </w:r>
    </w:p>
    <w:p>
      <w:r>
        <w:t>出版社：济南：山东人民出版社</w:t>
      </w:r>
    </w:p>
    <w:p>
      <w:r>
        <w:t>出版日期：2013.03</w:t>
      </w:r>
    </w:p>
    <w:p>
      <w:r>
        <w:t>总页数：321</w:t>
      </w:r>
    </w:p>
    <w:p>
      <w:r>
        <w:t>更多请访问教客网: www.jiaokey.com</w:t>
      </w:r>
    </w:p>
    <w:p>
      <w:r>
        <w:t>聚焦乡村文明行动  全国网络媒体山东行大型采访活动报道选集 评论地址：https://www.jiaokey.com/book/detail/13400501.html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