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中国河流泥沙公报  2011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中国河流泥沙公报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本书出售、求购地址：https://www.jiaokey.com/book/detail/13404148.html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关键词搜索：https://www.jiaokey.com/tag/中国河流泥沙公报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