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书名：经典少年游  隋炀帝杨广  挥霍无度的昏君</w:t>
      </w:r>
    </w:p>
    <w:p>
      <w:r>
        <w:t>作者：刘思源著；荣马绘图</w:t>
      </w:r>
    </w:p>
    <w:p>
      <w:r>
        <w:t>出版社：北京:海豚出版社,2013.08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经典少年游  隋炀帝杨广  挥霍无度的昏君 评论地址：https://www.jiaokey.com/book/detail/13406367.html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