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书名：0-2岁宝宝认识大字书  日常用品</w:t>
      </w:r>
    </w:p>
    <w:p>
      <w:r>
        <w:t>作者：郭靖主编</w:t>
      </w:r>
    </w:p>
    <w:p>
      <w:r>
        <w:t>出版社：长春：北方妇女儿童出版社</w:t>
      </w:r>
    </w:p>
    <w:p>
      <w:r>
        <w:t>出版日期：2013.10</w:t>
      </w:r>
    </w:p>
    <w:p>
      <w:r>
        <w:t>总页数：60</w:t>
      </w:r>
    </w:p>
    <w:p>
      <w:r>
        <w:t>更多请访问教客网: www.jiaokey.com</w:t>
      </w:r>
    </w:p>
    <w:p>
      <w:r>
        <w:t>0-2岁宝宝认识大字书  日常用品 评论地址：https://www.jiaokey.com/book/detail/13406384.html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