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贵夫人手艺丛书  1  春夏美的编织</w:t>
      </w:r>
    </w:p>
    <w:p>
      <w:r>
        <w:rPr>
          <w:rFonts w:ascii="宋体" w:hAnsi="宋体" w:eastAsia="宋体"/>
          <w:sz w:val="24"/>
        </w:rPr>
        <w:t>林桂兰著；李慧倩译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贵夫人手艺丛书  1  春夏美的编织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林桂兰著；李慧倩译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双大出版图书公司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本书出售、求购地址：https://www.jiaokey.com/book/detail/13408445.html</w:t>
      </w:r>
    </w:p>
    <w:p>
      <w:r>
        <w:t>更多相关图书推荐：https://www.jiaokey.com</w:t>
      </w:r>
    </w:p>
    <w:p>
      <w:r>
        <w:t>林桂兰著；李慧倩译 其他作品：https://www.jiaokey.com/tag/林桂兰著；李慧倩译.html</w:t>
      </w:r>
    </w:p>
    <w:p>
      <w:r>
        <w:t>双大出版图书公司 出版图书：https://www.jiaokey.com/tag/双大出版图书公司.html</w:t>
      </w:r>
    </w:p>
    <w:p>
      <w:r>
        <w:t>关键词搜索：https://www.jiaokey.com/tag/贵夫人手艺丛书  1  春夏美的编织.html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