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雷锋的少年时代</w:t>
      </w:r>
    </w:p>
    <w:p>
      <w:r>
        <w:t>作者：钱贵荪等绘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雷锋的少年时代 评论地址：https://www.jiaokey.com/book/detail/13412275.html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