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脑血管病防治174问</w:t>
      </w:r>
    </w:p>
    <w:p>
      <w:r>
        <w:t>作者：刘孔江，林傲梵主编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常见病健康管理答疑丛书  脑血管病防治174问 评论地址：https://www.jiaokey.com/book/detail/13412449.html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