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书名：WebQuest在高级英语教学设计中的全方位攻略</w:t>
      </w:r>
    </w:p>
    <w:p>
      <w:r>
        <w:t>作者：邵红杰，郑茗元著</w:t>
      </w:r>
    </w:p>
    <w:p>
      <w:r>
        <w:t>出版社：郑州：郑州大学出版社</w:t>
      </w:r>
    </w:p>
    <w:p>
      <w:r>
        <w:t>出版日期：2013.07</w:t>
      </w:r>
    </w:p>
    <w:p>
      <w:r>
        <w:t>总页数：169</w:t>
      </w:r>
    </w:p>
    <w:p>
      <w:r>
        <w:t>更多请访问教客网: www.jiaokey.com</w:t>
      </w:r>
    </w:p>
    <w:p>
      <w:r>
        <w:t>WebQuest在高级英语教学设计中的全方位攻略 评论地址：https://www.jiaokey.com/book/detail/13414948.html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