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妇科  22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妇科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本书出售、求购地址：https://www.jiaokey.com/book/detail/13416149.html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妇科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