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书名：新事业单位会计制度  图解与案例</w:t>
      </w:r>
    </w:p>
    <w:p>
      <w:r>
        <w:t>作者：穆家乐，穆远东编著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总页数：269</w:t>
      </w:r>
    </w:p>
    <w:p>
      <w:r>
        <w:t>更多请访问教客网: www.jiaokey.com</w:t>
      </w:r>
    </w:p>
    <w:p>
      <w:r>
        <w:t>新事业单位会计制度  图解与案例 评论地址：https://www.jiaokey.com/book/detail/13418420.html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