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书名：北魏政治女杰冯太后</w:t>
      </w:r>
    </w:p>
    <w:p>
      <w:r>
        <w:t>作者：管芙蓉著；李元庆主编</w:t>
      </w:r>
    </w:p>
    <w:p>
      <w:r>
        <w:t>出版社：太原：山西古籍出版社</w:t>
      </w:r>
    </w:p>
    <w:p>
      <w:r>
        <w:t>出版日期：1999.10</w:t>
      </w:r>
    </w:p>
    <w:p>
      <w:r>
        <w:t>总页数：33</w:t>
      </w:r>
    </w:p>
    <w:p>
      <w:r>
        <w:t>更多请访问教客网: www.jiaokey.com</w:t>
      </w:r>
    </w:p>
    <w:p>
      <w:r>
        <w:t>北魏政治女杰冯太后 评论地址：https://www.jiaokey.com/book/detail/13419624.html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