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书名：急性腹部疾病的早期诊断</w:t>
      </w:r>
    </w:p>
    <w:p>
      <w:r>
        <w:t>作者：（英）柯普（Vincent Zachary Cope）撰；周世行译</w:t>
      </w:r>
    </w:p>
    <w:p>
      <w:r>
        <w:t>出版社：新医书局</w:t>
      </w:r>
    </w:p>
    <w:p>
      <w:r>
        <w:t>出版日期：1952.08</w:t>
      </w:r>
    </w:p>
    <w:p>
      <w:r>
        <w:t>总页数：132</w:t>
      </w:r>
    </w:p>
    <w:p>
      <w:r>
        <w:t>更多请访问教客网: www.jiaokey.com</w:t>
      </w:r>
    </w:p>
    <w:p>
      <w:r>
        <w:t>急性腹部疾病的早期诊断 评论地址：https://www.jiaokey.com/book/detail/13419718.html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